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住院医师规范化培训临床小讲课评分表</w:t>
      </w: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督导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专家/同行评议使用）</w:t>
      </w: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both"/>
        <w:outlineLvl w:val="0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培训基地：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专业基地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>/科室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：</w:t>
      </w:r>
    </w:p>
    <w:p>
      <w:pPr>
        <w:autoSpaceDE w:val="0"/>
        <w:autoSpaceDN w:val="0"/>
        <w:adjustRightInd w:val="0"/>
        <w:spacing w:line="560" w:lineRule="exact"/>
        <w:jc w:val="both"/>
        <w:outlineLvl w:val="0"/>
        <w:rPr>
          <w:rFonts w:hint="default" w:ascii="仿宋_GB2312" w:hAnsi="仿宋_GB2312" w:eastAsia="仿宋_GB2312" w:cs="仿宋_GB2312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指导医师：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 xml:space="preserve">                                专业技术职务：</w:t>
      </w:r>
    </w:p>
    <w:p>
      <w:pPr>
        <w:autoSpaceDE w:val="0"/>
        <w:autoSpaceDN w:val="0"/>
        <w:adjustRightInd w:val="0"/>
        <w:spacing w:line="560" w:lineRule="exact"/>
        <w:jc w:val="both"/>
        <w:outlineLvl w:val="0"/>
        <w:rPr>
          <w:rFonts w:hint="default" w:ascii="仿宋_GB2312" w:hAnsi="仿宋_GB2312" w:eastAsia="仿宋_GB2312" w:cs="仿宋_GB2312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/>
        </w:rPr>
        <w:t>小讲课主题：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 xml:space="preserve">                              教学时长：      分钟</w:t>
      </w:r>
    </w:p>
    <w:tbl>
      <w:tblPr>
        <w:tblStyle w:val="2"/>
        <w:tblpPr w:leftFromText="180" w:rightFromText="180" w:vertAnchor="text" w:horzAnchor="page" w:tblpX="1600" w:tblpY="574"/>
        <w:tblOverlap w:val="never"/>
        <w:tblW w:w="93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5253"/>
        <w:gridCol w:w="747"/>
        <w:gridCol w:w="753"/>
        <w:gridCol w:w="14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考核项目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内容要求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满分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扣分原因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培训准备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（15分）</w:t>
            </w:r>
          </w:p>
        </w:tc>
        <w:tc>
          <w:tcPr>
            <w:tcW w:w="5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left="240" w:hanging="21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授课主题围绕住培细则，聚焦临床实际问题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培训目标明确、具体、可衡量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left="240" w:hanging="21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课件画面简洁，字体大小配色合理，逻辑结构清晰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培训方法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（45分）</w:t>
            </w: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根据培训目标，培训方法选择适当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根据培训内容，合理分配时间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left="240" w:hanging="21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开场快速吸引住院医师注意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，并自然导入授课主题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left="240" w:hanging="21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学习内容侧重将理论知识与临床实践建立联系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left="240" w:hanging="21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授课过程中，善于与住院医师互动，避免单向灌输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left="240" w:hanging="21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提供现场练习，指导住院医师运用所学内容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引导住院医师共同回顾所学内容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通过适当方式，评估学习效果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培训过程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课程中融入思政与医学人文内容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仪态端正，肢体语言适当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关注住院医师现场反应及时进行调整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left="240" w:hanging="21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尊重住院医师，及时鼓励住院医师参与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讲解内容条理清晰，逻辑性强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left="240" w:hanging="21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语速适当，语调抑扬顿挫，语言连贯，无不必要口头语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总体印象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5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培训过程总体表现，是否达到预期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总分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</w:rPr>
        <w:t>评价人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</w:rPr>
        <w:t>评价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eastAsia="zh-CN"/>
        </w:rPr>
        <w:t>日期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  <w:t xml:space="preserve">       年      月 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MzdhYjA5NDRjOGFhNTVjYjU2ZGUxNDQyZmUyYWYifQ=="/>
  </w:docVars>
  <w:rsids>
    <w:rsidRoot w:val="7F0F3358"/>
    <w:rsid w:val="7F0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2022-12-09T00:54:00Z</dcterms:created>
  <dc:creator>Dr.Z</dc:creator>
  <cp:lastModifiedBy>Dr.Z</cp:lastModifiedBy>
  <dcterms:modified xsi:type="dcterms:W3CDTF">2022-12-09T00:54:47Z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8ACA538AA19A4197A5F32151A0550E91</vt:lpwstr>
  </property>
</Properties>
</file>